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13074" w14:textId="4579EF74" w:rsidR="00C12999" w:rsidRPr="00C12999" w:rsidRDefault="0024514B" w:rsidP="00387D30">
      <w:pPr>
        <w:pBdr>
          <w:top w:val="single" w:sz="4" w:space="1" w:color="auto"/>
          <w:left w:val="single" w:sz="4" w:space="4" w:color="auto"/>
          <w:bottom w:val="single" w:sz="4" w:space="1" w:color="auto"/>
          <w:right w:val="single" w:sz="4" w:space="4" w:color="auto"/>
        </w:pBdr>
        <w:jc w:val="center"/>
        <w:rPr>
          <w:b/>
          <w:bCs/>
          <w:sz w:val="44"/>
          <w:szCs w:val="44"/>
        </w:rPr>
      </w:pPr>
      <w:r w:rsidRPr="0024514B">
        <w:rPr>
          <w:b/>
          <w:bCs/>
          <w:sz w:val="44"/>
          <w:szCs w:val="44"/>
        </w:rPr>
        <w:t xml:space="preserve">TEXTE </w:t>
      </w:r>
      <w:r w:rsidR="00691A2E">
        <w:rPr>
          <w:b/>
          <w:bCs/>
          <w:sz w:val="44"/>
          <w:szCs w:val="44"/>
        </w:rPr>
        <w:t>Crémerie</w:t>
      </w:r>
    </w:p>
    <w:p w14:paraId="01381F59" w14:textId="77777777" w:rsidR="00BB6B80" w:rsidRDefault="00BB6B80" w:rsidP="0024514B">
      <w:pPr>
        <w:rPr>
          <w:sz w:val="32"/>
          <w:szCs w:val="32"/>
        </w:rPr>
      </w:pPr>
    </w:p>
    <w:p w14:paraId="2BA7B201" w14:textId="77777777" w:rsidR="00691A2E" w:rsidRDefault="00691A2E" w:rsidP="00691A2E">
      <w:pPr>
        <w:jc w:val="center"/>
        <w:rPr>
          <w:b/>
          <w:bCs/>
          <w:sz w:val="36"/>
          <w:szCs w:val="36"/>
          <w:u w:val="single"/>
        </w:rPr>
      </w:pPr>
      <w:r>
        <w:rPr>
          <w:b/>
          <w:bCs/>
          <w:sz w:val="36"/>
          <w:szCs w:val="36"/>
          <w:u w:val="single"/>
        </w:rPr>
        <w:t>Roquefort</w:t>
      </w:r>
    </w:p>
    <w:p w14:paraId="5B649CCA" w14:textId="77777777" w:rsidR="00691A2E" w:rsidRPr="00CE61E5" w:rsidRDefault="00691A2E" w:rsidP="00691A2E">
      <w:pPr>
        <w:jc w:val="center"/>
      </w:pPr>
    </w:p>
    <w:p w14:paraId="3DDFD5B6" w14:textId="77777777" w:rsidR="00691A2E" w:rsidRPr="006F54B5" w:rsidRDefault="00691A2E" w:rsidP="00691A2E">
      <w:pPr>
        <w:jc w:val="center"/>
        <w:rPr>
          <w:color w:val="000000" w:themeColor="text1"/>
          <w:sz w:val="28"/>
          <w:szCs w:val="28"/>
        </w:rPr>
      </w:pPr>
      <w:r>
        <w:rPr>
          <w:color w:val="000000" w:themeColor="text1"/>
          <w:sz w:val="28"/>
          <w:szCs w:val="28"/>
        </w:rPr>
        <w:t>ROQUEFORT VERNIÈRES –COLLECTION LAETITIA GABORIT</w:t>
      </w:r>
    </w:p>
    <w:p w14:paraId="4F168946" w14:textId="77777777" w:rsidR="00691A2E" w:rsidRDefault="00691A2E" w:rsidP="00691A2E">
      <w:pPr>
        <w:spacing w:line="276" w:lineRule="auto"/>
        <w:jc w:val="both"/>
        <w:rPr>
          <w:rFonts w:cs="Segoe UI Variable Display"/>
          <w:color w:val="000000" w:themeColor="text1"/>
          <w:shd w:val="clear" w:color="auto" w:fill="FFFFFF"/>
        </w:rPr>
      </w:pPr>
    </w:p>
    <w:p w14:paraId="2E9D1A52" w14:textId="77777777" w:rsidR="00691A2E" w:rsidRPr="00030252" w:rsidRDefault="00691A2E" w:rsidP="00691A2E">
      <w:pPr>
        <w:pStyle w:val="NormalWeb"/>
        <w:spacing w:before="0" w:beforeAutospacing="0" w:after="0" w:afterAutospacing="0"/>
        <w:jc w:val="both"/>
        <w:rPr>
          <w:rFonts w:ascii="Cambria" w:hAnsi="Cambria"/>
        </w:rPr>
      </w:pPr>
      <w:r w:rsidRPr="00030252">
        <w:rPr>
          <w:rFonts w:ascii="Cambria" w:hAnsi="Cambria"/>
        </w:rPr>
        <w:t xml:space="preserve">Au cœur des plateaux calcaires du Sud-Aveyron, là où l’air circule librement entre les fissures du </w:t>
      </w:r>
      <w:proofErr w:type="spellStart"/>
      <w:r w:rsidRPr="00030252">
        <w:rPr>
          <w:rFonts w:ascii="Cambria" w:hAnsi="Cambria"/>
        </w:rPr>
        <w:t>Combalou</w:t>
      </w:r>
      <w:proofErr w:type="spellEnd"/>
      <w:r w:rsidRPr="00030252">
        <w:rPr>
          <w:rFonts w:ascii="Cambria" w:hAnsi="Cambria"/>
        </w:rPr>
        <w:t xml:space="preserve">, les caves s’animent d’un souffle millénaire. Les fleurines y chuchotent, dans une respiration d’humidité et de silence mêlés. C’est dans ce berceau minéral que naît le roquefort </w:t>
      </w:r>
      <w:proofErr w:type="spellStart"/>
      <w:r w:rsidRPr="00030252">
        <w:rPr>
          <w:rFonts w:ascii="Cambria" w:hAnsi="Cambria"/>
        </w:rPr>
        <w:t>Vernières</w:t>
      </w:r>
      <w:proofErr w:type="spellEnd"/>
      <w:r w:rsidRPr="00030252">
        <w:rPr>
          <w:rFonts w:ascii="Cambria" w:hAnsi="Cambria"/>
        </w:rPr>
        <w:t xml:space="preserve"> : un fromage qui porte en creux la mémoire de la terre et le murmure des pierres. Un fromage fait du lait cru et frais des brebis Lacaune, paissant paisiblement dans les fermes voisines. Le lait, préservé sans écrémage, raconte une origine pure. La maison </w:t>
      </w:r>
      <w:proofErr w:type="spellStart"/>
      <w:r w:rsidRPr="00030252">
        <w:rPr>
          <w:rFonts w:ascii="Cambria" w:hAnsi="Cambria"/>
        </w:rPr>
        <w:t>Vernières</w:t>
      </w:r>
      <w:proofErr w:type="spellEnd"/>
      <w:r w:rsidRPr="00030252">
        <w:rPr>
          <w:rFonts w:ascii="Cambria" w:hAnsi="Cambria"/>
        </w:rPr>
        <w:t xml:space="preserve">, fière, authentique et indépendante, veille depuis des générations sur cette matière noble, cultivant ses souches de Penicillium </w:t>
      </w:r>
      <w:proofErr w:type="spellStart"/>
      <w:r w:rsidRPr="00030252">
        <w:rPr>
          <w:rFonts w:ascii="Cambria" w:hAnsi="Cambria"/>
        </w:rPr>
        <w:t>roqueforti</w:t>
      </w:r>
      <w:proofErr w:type="spellEnd"/>
      <w:r w:rsidRPr="00030252">
        <w:rPr>
          <w:rFonts w:ascii="Cambria" w:hAnsi="Cambria"/>
        </w:rPr>
        <w:t xml:space="preserve"> et préservant l’équilibre subtil de la flore lactique, mue par la rigueur et l’exigence qui ont fait sa réputation. Dans l’obscurité feutrée des caves ventilées, la pâte s’enduit de bleu. Se pâme de persillade. S’affine lentement. Le fromage se fait dentelle, équilibre délicat entre puissance et douceur, entre notes de champignon, de sous-bois, de noix</w:t>
      </w:r>
      <w:r>
        <w:rPr>
          <w:rFonts w:ascii="Cambria" w:hAnsi="Cambria"/>
        </w:rPr>
        <w:t xml:space="preserve"> et</w:t>
      </w:r>
      <w:r w:rsidRPr="00030252">
        <w:rPr>
          <w:rFonts w:ascii="Cambria" w:hAnsi="Cambria"/>
        </w:rPr>
        <w:t xml:space="preserve"> de sel. Loin de la rudesse de la pierre qui le voit éclore, c’est une élégance de texture : fondante, soyeuse, jamais agressive. Attentive aux voix impénétrables des terroirs, Laetitia Gaborit, Meilleure Ouvrier de France Fromager, a reconnu dans ce roquefort une harmonie rare. Un roquefort qui parle bas mais juste. Un joyau discret, accord parfait entre la brebis, la pierre et le temps.</w:t>
      </w:r>
    </w:p>
    <w:p w14:paraId="260781D5" w14:textId="77777777" w:rsidR="00072988" w:rsidRDefault="00072988" w:rsidP="00073368"/>
    <w:sectPr w:rsidR="0007298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BC965" w14:textId="77777777" w:rsidR="00EA685D" w:rsidRDefault="00EA685D" w:rsidP="00D65E71">
      <w:r>
        <w:separator/>
      </w:r>
    </w:p>
  </w:endnote>
  <w:endnote w:type="continuationSeparator" w:id="0">
    <w:p w14:paraId="098A020F" w14:textId="77777777" w:rsidR="00EA685D" w:rsidRDefault="00EA685D" w:rsidP="00D6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mes New Roman (Corps CS)">
    <w:altName w:val="Times New Roman"/>
    <w:charset w:val="00"/>
    <w:family w:val="roman"/>
    <w:pitch w:val="default"/>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Variable Display">
    <w:panose1 w:val="00000000000000000000"/>
    <w:charset w:val="00"/>
    <w:family w:val="auto"/>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28976" w14:textId="3B3B0BDE" w:rsidR="00D65E71" w:rsidRDefault="00D65E71">
    <w:pPr>
      <w:pStyle w:val="Pieddepage"/>
    </w:pPr>
    <w:r>
      <w:rPr>
        <w:b/>
        <w:bCs/>
        <w:noProof/>
        <w:sz w:val="44"/>
        <w:szCs w:val="44"/>
      </w:rPr>
      <w:drawing>
        <wp:anchor distT="0" distB="0" distL="114300" distR="114300" simplePos="0" relativeHeight="251659264" behindDoc="0" locked="0" layoutInCell="1" allowOverlap="1" wp14:anchorId="63431AA3" wp14:editId="2CD50E5C">
          <wp:simplePos x="0" y="0"/>
          <wp:positionH relativeFrom="page">
            <wp:align>right</wp:align>
          </wp:positionH>
          <wp:positionV relativeFrom="paragraph">
            <wp:posOffset>-159385</wp:posOffset>
          </wp:positionV>
          <wp:extent cx="1844040" cy="752503"/>
          <wp:effectExtent l="0" t="0" r="3810" b="9525"/>
          <wp:wrapNone/>
          <wp:docPr id="1766734675" name="Image 1" descr="Une image contenant jaune, Graph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34675" name="Image 1" descr="Une image contenant jaune, Graphique, Police, logo&#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4040" cy="75250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06DD2" w14:textId="77777777" w:rsidR="00EA685D" w:rsidRDefault="00EA685D" w:rsidP="00D65E71">
      <w:r>
        <w:separator/>
      </w:r>
    </w:p>
  </w:footnote>
  <w:footnote w:type="continuationSeparator" w:id="0">
    <w:p w14:paraId="7B371D51" w14:textId="77777777" w:rsidR="00EA685D" w:rsidRDefault="00EA685D" w:rsidP="00D65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999"/>
    <w:rsid w:val="000117CA"/>
    <w:rsid w:val="000161E8"/>
    <w:rsid w:val="00072988"/>
    <w:rsid w:val="00073368"/>
    <w:rsid w:val="00075D2A"/>
    <w:rsid w:val="00095E80"/>
    <w:rsid w:val="000A686A"/>
    <w:rsid w:val="000F2FFC"/>
    <w:rsid w:val="00151803"/>
    <w:rsid w:val="00174047"/>
    <w:rsid w:val="0017424B"/>
    <w:rsid w:val="001A4454"/>
    <w:rsid w:val="001B4834"/>
    <w:rsid w:val="001C63F8"/>
    <w:rsid w:val="001E620D"/>
    <w:rsid w:val="001E6915"/>
    <w:rsid w:val="002156AD"/>
    <w:rsid w:val="0024514B"/>
    <w:rsid w:val="002833D1"/>
    <w:rsid w:val="002A1F75"/>
    <w:rsid w:val="002A2397"/>
    <w:rsid w:val="002B4709"/>
    <w:rsid w:val="00323D5B"/>
    <w:rsid w:val="003524EC"/>
    <w:rsid w:val="00354E8C"/>
    <w:rsid w:val="00362A51"/>
    <w:rsid w:val="003644CE"/>
    <w:rsid w:val="00387D30"/>
    <w:rsid w:val="003B6EEF"/>
    <w:rsid w:val="00470231"/>
    <w:rsid w:val="00470E8C"/>
    <w:rsid w:val="0047290A"/>
    <w:rsid w:val="00515D48"/>
    <w:rsid w:val="00526E1C"/>
    <w:rsid w:val="005E4502"/>
    <w:rsid w:val="00691A2E"/>
    <w:rsid w:val="006B76B6"/>
    <w:rsid w:val="006C2561"/>
    <w:rsid w:val="006E444C"/>
    <w:rsid w:val="00777D66"/>
    <w:rsid w:val="00777F07"/>
    <w:rsid w:val="007C5923"/>
    <w:rsid w:val="00824683"/>
    <w:rsid w:val="00824E93"/>
    <w:rsid w:val="00851461"/>
    <w:rsid w:val="00891062"/>
    <w:rsid w:val="00957B17"/>
    <w:rsid w:val="009700FF"/>
    <w:rsid w:val="009D57BF"/>
    <w:rsid w:val="009F7621"/>
    <w:rsid w:val="00A752D8"/>
    <w:rsid w:val="00AD55B7"/>
    <w:rsid w:val="00B05666"/>
    <w:rsid w:val="00B407CE"/>
    <w:rsid w:val="00B91399"/>
    <w:rsid w:val="00BB6B80"/>
    <w:rsid w:val="00C12999"/>
    <w:rsid w:val="00C331E4"/>
    <w:rsid w:val="00C35A94"/>
    <w:rsid w:val="00C640A0"/>
    <w:rsid w:val="00C675CA"/>
    <w:rsid w:val="00D65E71"/>
    <w:rsid w:val="00D92443"/>
    <w:rsid w:val="00EA54A2"/>
    <w:rsid w:val="00EA685D"/>
    <w:rsid w:val="00F42019"/>
    <w:rsid w:val="00F45692"/>
    <w:rsid w:val="00FC3D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F46F"/>
  <w15:chartTrackingRefBased/>
  <w15:docId w15:val="{4E1EF72B-BD72-D542-8581-75557362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imes New Roman (Corps CS)"/>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999"/>
  </w:style>
  <w:style w:type="paragraph" w:styleId="Titre1">
    <w:name w:val="heading 1"/>
    <w:basedOn w:val="Normal"/>
    <w:next w:val="Normal"/>
    <w:link w:val="Titre1Car"/>
    <w:uiPriority w:val="9"/>
    <w:qFormat/>
    <w:rsid w:val="00C129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129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1299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1299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C12999"/>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C12999"/>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C12999"/>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C12999"/>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C12999"/>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299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1299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12999"/>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C12999"/>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C12999"/>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C12999"/>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C12999"/>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C12999"/>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C12999"/>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C1299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299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1299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12999"/>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C1299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12999"/>
    <w:rPr>
      <w:i/>
      <w:iCs/>
      <w:color w:val="404040" w:themeColor="text1" w:themeTint="BF"/>
    </w:rPr>
  </w:style>
  <w:style w:type="paragraph" w:styleId="Paragraphedeliste">
    <w:name w:val="List Paragraph"/>
    <w:basedOn w:val="Normal"/>
    <w:uiPriority w:val="34"/>
    <w:qFormat/>
    <w:rsid w:val="00C12999"/>
    <w:pPr>
      <w:ind w:left="720"/>
      <w:contextualSpacing/>
    </w:pPr>
  </w:style>
  <w:style w:type="character" w:styleId="Accentuationintense">
    <w:name w:val="Intense Emphasis"/>
    <w:basedOn w:val="Policepardfaut"/>
    <w:uiPriority w:val="21"/>
    <w:qFormat/>
    <w:rsid w:val="00C12999"/>
    <w:rPr>
      <w:i/>
      <w:iCs/>
      <w:color w:val="0F4761" w:themeColor="accent1" w:themeShade="BF"/>
    </w:rPr>
  </w:style>
  <w:style w:type="paragraph" w:styleId="Citationintense">
    <w:name w:val="Intense Quote"/>
    <w:basedOn w:val="Normal"/>
    <w:next w:val="Normal"/>
    <w:link w:val="CitationintenseCar"/>
    <w:uiPriority w:val="30"/>
    <w:qFormat/>
    <w:rsid w:val="00C12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12999"/>
    <w:rPr>
      <w:i/>
      <w:iCs/>
      <w:color w:val="0F4761" w:themeColor="accent1" w:themeShade="BF"/>
    </w:rPr>
  </w:style>
  <w:style w:type="character" w:styleId="Rfrenceintense">
    <w:name w:val="Intense Reference"/>
    <w:basedOn w:val="Policepardfaut"/>
    <w:uiPriority w:val="32"/>
    <w:qFormat/>
    <w:rsid w:val="00C12999"/>
    <w:rPr>
      <w:b/>
      <w:bCs/>
      <w:smallCaps/>
      <w:color w:val="0F4761" w:themeColor="accent1" w:themeShade="BF"/>
      <w:spacing w:val="5"/>
    </w:rPr>
  </w:style>
  <w:style w:type="paragraph" w:styleId="En-tte">
    <w:name w:val="header"/>
    <w:basedOn w:val="Normal"/>
    <w:link w:val="En-tteCar"/>
    <w:uiPriority w:val="99"/>
    <w:unhideWhenUsed/>
    <w:rsid w:val="00D65E71"/>
    <w:pPr>
      <w:tabs>
        <w:tab w:val="center" w:pos="4536"/>
        <w:tab w:val="right" w:pos="9072"/>
      </w:tabs>
    </w:pPr>
  </w:style>
  <w:style w:type="character" w:customStyle="1" w:styleId="En-tteCar">
    <w:name w:val="En-tête Car"/>
    <w:basedOn w:val="Policepardfaut"/>
    <w:link w:val="En-tte"/>
    <w:uiPriority w:val="99"/>
    <w:rsid w:val="00D65E71"/>
  </w:style>
  <w:style w:type="paragraph" w:styleId="Pieddepage">
    <w:name w:val="footer"/>
    <w:basedOn w:val="Normal"/>
    <w:link w:val="PieddepageCar"/>
    <w:uiPriority w:val="99"/>
    <w:unhideWhenUsed/>
    <w:rsid w:val="00D65E71"/>
    <w:pPr>
      <w:tabs>
        <w:tab w:val="center" w:pos="4536"/>
        <w:tab w:val="right" w:pos="9072"/>
      </w:tabs>
    </w:pPr>
  </w:style>
  <w:style w:type="character" w:customStyle="1" w:styleId="PieddepageCar">
    <w:name w:val="Pied de page Car"/>
    <w:basedOn w:val="Policepardfaut"/>
    <w:link w:val="Pieddepage"/>
    <w:uiPriority w:val="99"/>
    <w:rsid w:val="00D65E71"/>
  </w:style>
  <w:style w:type="paragraph" w:styleId="NormalWeb">
    <w:name w:val="Normal (Web)"/>
    <w:basedOn w:val="Normal"/>
    <w:uiPriority w:val="99"/>
    <w:unhideWhenUsed/>
    <w:rsid w:val="00F42019"/>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1295</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Vaney</dc:creator>
  <cp:keywords/>
  <dc:description/>
  <cp:lastModifiedBy>Manon TOULI - Le Nouveau Bélier</cp:lastModifiedBy>
  <cp:revision>2</cp:revision>
  <dcterms:created xsi:type="dcterms:W3CDTF">2025-12-03T19:28:00Z</dcterms:created>
  <dcterms:modified xsi:type="dcterms:W3CDTF">2025-12-03T19:28:00Z</dcterms:modified>
</cp:coreProperties>
</file>